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7D387" w14:textId="29F7931D" w:rsidR="00714AAC" w:rsidRDefault="00BB1289" w:rsidP="007D37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9B37AA" wp14:editId="5C2712C6">
            <wp:simplePos x="0" y="0"/>
            <wp:positionH relativeFrom="margin">
              <wp:posOffset>1232535</wp:posOffset>
            </wp:positionH>
            <wp:positionV relativeFrom="paragraph">
              <wp:posOffset>0</wp:posOffset>
            </wp:positionV>
            <wp:extent cx="1951990" cy="985520"/>
            <wp:effectExtent l="0" t="0" r="0" b="5080"/>
            <wp:wrapSquare wrapText="bothSides"/>
            <wp:docPr id="1050153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CC5EF93" wp14:editId="2A3935E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7740" cy="967740"/>
            <wp:effectExtent l="0" t="0" r="3810" b="3810"/>
            <wp:wrapSquare wrapText="bothSides"/>
            <wp:docPr id="831738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2B2">
        <w:rPr>
          <w:rFonts w:ascii="Calibri" w:eastAsia="Calibri" w:hAnsi="Calibri" w:cs="Calibri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5FF1373" wp14:editId="4FD250F7">
            <wp:simplePos x="0" y="0"/>
            <wp:positionH relativeFrom="column">
              <wp:posOffset>5220970</wp:posOffset>
            </wp:positionH>
            <wp:positionV relativeFrom="paragraph">
              <wp:posOffset>0</wp:posOffset>
            </wp:positionV>
            <wp:extent cx="931067" cy="937260"/>
            <wp:effectExtent l="0" t="0" r="2540" b="0"/>
            <wp:wrapSquare wrapText="bothSides"/>
            <wp:docPr id="11790780" name="Picture 5" descr="All for Jesus: Centenary of Blackburn Diocese in 2026 | The Diocese of  Blackb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 for Jesus: Centenary of Blackburn Diocese in 2026 | The Diocese of  Blackbur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67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1289">
        <w:rPr>
          <w:rFonts w:ascii="Calibri" w:eastAsia="Calibri" w:hAnsi="Calibri" w:cs="Calibri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E263C8C" wp14:editId="795BD8D7">
            <wp:simplePos x="0" y="0"/>
            <wp:positionH relativeFrom="column">
              <wp:posOffset>3314700</wp:posOffset>
            </wp:positionH>
            <wp:positionV relativeFrom="paragraph">
              <wp:posOffset>91440</wp:posOffset>
            </wp:positionV>
            <wp:extent cx="1802130" cy="944880"/>
            <wp:effectExtent l="0" t="0" r="7620" b="7620"/>
            <wp:wrapSquare wrapText="bothSides"/>
            <wp:docPr id="1902251840" name="Picture 6" descr="Downloadable logos: Diocesan logo; Centenary logo and national CofE logo |  The Diocese of Blackb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able logos: Diocesan logo; Centenary logo and national CofE logo |  The Diocese of Blackbur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5" t="14401" r="9934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5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42A7B6BD" w14:textId="77777777" w:rsidR="00714AAC" w:rsidRDefault="00714AAC" w:rsidP="007D37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4989BC0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8106410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95851E8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5EAF674" w14:textId="77777777" w:rsidR="00714AAC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D4DE795" w14:textId="0C4B0AD3" w:rsidR="007D375A" w:rsidRDefault="00714AAC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Are </w:t>
      </w:r>
      <w:r w:rsidR="007D375A">
        <w:rPr>
          <w:rFonts w:ascii="Calibri" w:eastAsia="Calibri" w:hAnsi="Calibri" w:cs="Calibri"/>
          <w:b/>
          <w:bCs/>
          <w:color w:val="000000"/>
          <w:sz w:val="24"/>
          <w:szCs w:val="24"/>
        </w:rPr>
        <w:t>you passionate about sharing your Christian faith?</w:t>
      </w:r>
    </w:p>
    <w:p w14:paraId="78C33827" w14:textId="5DA8FE88" w:rsidR="007D375A" w:rsidRDefault="007D375A" w:rsidP="00714A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Are you drawn to support those in great need?</w:t>
      </w:r>
    </w:p>
    <w:p w14:paraId="33A04753" w14:textId="7329A837" w:rsidR="00900734" w:rsidRDefault="0090073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</w:p>
    <w:p w14:paraId="7E51A444" w14:textId="50131061" w:rsidR="009A3478" w:rsidRDefault="00F67B6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 w:rsidRPr="00900734">
        <w:rPr>
          <w:rFonts w:ascii="Calibri" w:eastAsia="Calibri" w:hAnsi="Calibri" w:cs="Calibri"/>
          <w:b/>
          <w:bCs/>
          <w:sz w:val="36"/>
          <w:szCs w:val="36"/>
        </w:rPr>
        <w:t>St Thomas’ Blackpool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</w:t>
      </w:r>
      <w:r w:rsidR="00454574">
        <w:rPr>
          <w:rFonts w:ascii="Calibri" w:eastAsia="Calibri" w:hAnsi="Calibri" w:cs="Calibri"/>
          <w:b/>
          <w:bCs/>
          <w:color w:val="000000"/>
          <w:sz w:val="36"/>
          <w:szCs w:val="36"/>
        </w:rPr>
        <w:t>a</w:t>
      </w:r>
      <w:r w:rsidR="00DF64F0">
        <w:rPr>
          <w:rFonts w:ascii="Calibri" w:eastAsia="Calibri" w:hAnsi="Calibri" w:cs="Calibri"/>
          <w:b/>
          <w:bCs/>
          <w:color w:val="000000"/>
          <w:sz w:val="36"/>
          <w:szCs w:val="36"/>
        </w:rPr>
        <w:t>re</w:t>
      </w:r>
      <w:r w:rsidR="00454574"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seeking to recruit </w:t>
      </w:r>
      <w:r w:rsidRPr="00900734">
        <w:rPr>
          <w:rFonts w:ascii="Calibri" w:eastAsia="Calibri" w:hAnsi="Calibri" w:cs="Calibri"/>
          <w:b/>
          <w:bCs/>
          <w:color w:val="000000"/>
          <w:sz w:val="36"/>
          <w:szCs w:val="36"/>
        </w:rPr>
        <w:t>a</w:t>
      </w:r>
      <w:r w:rsidR="00BB1289" w:rsidRPr="00BB1289">
        <w:t xml:space="preserve"> </w:t>
      </w:r>
      <w:r w:rsidRPr="00900734"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Lay Pioneer </w:t>
      </w:r>
      <w:r w:rsidR="00DF64F0">
        <w:rPr>
          <w:rFonts w:ascii="Calibri" w:eastAsia="Calibri" w:hAnsi="Calibri" w:cs="Calibri"/>
          <w:b/>
          <w:bCs/>
          <w:color w:val="000000"/>
          <w:sz w:val="36"/>
          <w:szCs w:val="36"/>
        </w:rPr>
        <w:t>working as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a CAP Debt Centre Manager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 and Community Evangelist</w:t>
      </w:r>
      <w:r w:rsidR="007D375A"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(21 hours a week).</w:t>
      </w:r>
    </w:p>
    <w:p w14:paraId="3525FBCE" w14:textId="58EC54BF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4"/>
          <w:szCs w:val="24"/>
        </w:rPr>
      </w:pPr>
    </w:p>
    <w:p w14:paraId="0D39CEE1" w14:textId="77B76C76" w:rsidR="009A3478" w:rsidRDefault="00E365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With a grant from the Diocese of Blackburn</w:t>
      </w:r>
      <w:r w:rsidR="00E15489">
        <w:rPr>
          <w:rFonts w:ascii="Calibri" w:eastAsia="Calibri" w:hAnsi="Calibri" w:cs="Calibri"/>
        </w:rPr>
        <w:t xml:space="preserve"> for a Lay Pioneer St Thomas’ Blackpool have formed a partnership</w:t>
      </w:r>
      <w:r>
        <w:rPr>
          <w:rFonts w:ascii="Calibri" w:eastAsia="Calibri" w:hAnsi="Calibri" w:cs="Calibri"/>
        </w:rPr>
        <w:t xml:space="preserve"> with </w:t>
      </w:r>
      <w:r w:rsidR="00CA440E">
        <w:rPr>
          <w:rFonts w:ascii="Calibri" w:eastAsia="Calibri" w:hAnsi="Calibri" w:cs="Calibri"/>
        </w:rPr>
        <w:t>Christians Against Poverty (</w:t>
      </w:r>
      <w:r>
        <w:rPr>
          <w:rFonts w:ascii="Calibri" w:eastAsia="Calibri" w:hAnsi="Calibri" w:cs="Calibri"/>
        </w:rPr>
        <w:t>CAP</w:t>
      </w:r>
      <w:r w:rsidR="00CA440E">
        <w:rPr>
          <w:rFonts w:ascii="Calibri" w:eastAsia="Calibri" w:hAnsi="Calibri" w:cs="Calibri"/>
        </w:rPr>
        <w:t>)</w:t>
      </w:r>
      <w:r w:rsidR="00EE525B">
        <w:rPr>
          <w:rFonts w:ascii="Calibri" w:eastAsia="Calibri" w:hAnsi="Calibri" w:cs="Calibri"/>
        </w:rPr>
        <w:t xml:space="preserve"> </w:t>
      </w:r>
      <w:r w:rsidR="008E0708">
        <w:rPr>
          <w:rFonts w:ascii="Calibri" w:eastAsia="Calibri" w:hAnsi="Calibri" w:cs="Calibri"/>
        </w:rPr>
        <w:t xml:space="preserve">who will provide training and support </w:t>
      </w:r>
      <w:r w:rsidR="00EE525B">
        <w:rPr>
          <w:rFonts w:ascii="Calibri" w:eastAsia="Calibri" w:hAnsi="Calibri" w:cs="Calibri"/>
          <w:color w:val="000000"/>
        </w:rPr>
        <w:t xml:space="preserve">to provide a free debt advice service to the communities of </w:t>
      </w:r>
      <w:r w:rsidR="00EE525B">
        <w:rPr>
          <w:rFonts w:ascii="Calibri" w:eastAsia="Calibri" w:hAnsi="Calibri" w:cs="Calibri"/>
        </w:rPr>
        <w:t xml:space="preserve">central Blackpool. </w:t>
      </w:r>
      <w:r w:rsidR="00CA440E"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 xml:space="preserve">he successful person will </w:t>
      </w:r>
      <w:r w:rsidR="005324C7">
        <w:rPr>
          <w:rFonts w:ascii="Calibri" w:eastAsia="Calibri" w:hAnsi="Calibri" w:cs="Calibri"/>
        </w:rPr>
        <w:t>also work a</w:t>
      </w:r>
      <w:r w:rsidR="001626C8">
        <w:rPr>
          <w:rFonts w:ascii="Calibri" w:eastAsia="Calibri" w:hAnsi="Calibri" w:cs="Calibri"/>
        </w:rPr>
        <w:t>t St Thomas’ as a</w:t>
      </w:r>
      <w:r w:rsidR="005324C7">
        <w:rPr>
          <w:rFonts w:ascii="Calibri" w:eastAsia="Calibri" w:hAnsi="Calibri" w:cs="Calibri"/>
        </w:rPr>
        <w:t xml:space="preserve"> Community Evangelist </w:t>
      </w:r>
      <w:r w:rsidR="00DD3A57">
        <w:rPr>
          <w:rFonts w:ascii="Calibri" w:eastAsia="Calibri" w:hAnsi="Calibri" w:cs="Calibri"/>
        </w:rPr>
        <w:t xml:space="preserve">forging relationships and nurturing disciples. </w:t>
      </w:r>
    </w:p>
    <w:p w14:paraId="7DC23453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1E5E42E6" w14:textId="3F0FB7C2" w:rsidR="009A3478" w:rsidRDefault="00730E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Lay Pioner </w:t>
      </w:r>
      <w:r>
        <w:rPr>
          <w:rFonts w:ascii="Calibri" w:eastAsia="Calibri" w:hAnsi="Calibri" w:cs="Calibri"/>
          <w:color w:val="000000"/>
          <w:sz w:val="24"/>
          <w:szCs w:val="24"/>
        </w:rPr>
        <w:br/>
      </w:r>
      <w:r>
        <w:rPr>
          <w:rFonts w:ascii="Calibri" w:eastAsia="Calibri" w:hAnsi="Calibri" w:cs="Calibri"/>
        </w:rPr>
        <w:t xml:space="preserve">We are looking for a ‘people person’ who can engage with the local community and provide the first line of support for families who are struggling under the weight of unmanageable debt. </w:t>
      </w:r>
    </w:p>
    <w:p w14:paraId="417DC7F5" w14:textId="09555F2C" w:rsidR="00C51F51" w:rsidRDefault="00005B3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are looking for an </w:t>
      </w:r>
      <w:r w:rsidR="00C51F51">
        <w:rPr>
          <w:rFonts w:ascii="Calibri" w:eastAsia="Calibri" w:hAnsi="Calibri" w:cs="Calibri"/>
        </w:rPr>
        <w:t>enthusiastic</w:t>
      </w:r>
      <w:r>
        <w:rPr>
          <w:rFonts w:ascii="Calibri" w:eastAsia="Calibri" w:hAnsi="Calibri" w:cs="Calibri"/>
        </w:rPr>
        <w:t xml:space="preserve"> team player to nestle into the church community</w:t>
      </w:r>
      <w:r w:rsidR="00C51F51">
        <w:rPr>
          <w:rFonts w:ascii="Calibri" w:eastAsia="Calibri" w:hAnsi="Calibri" w:cs="Calibri"/>
        </w:rPr>
        <w:t xml:space="preserve"> creatively engaging and speaking about the gospel hope. </w:t>
      </w:r>
    </w:p>
    <w:p w14:paraId="2B00568B" w14:textId="1F6663EA" w:rsidR="009A3478" w:rsidRDefault="00C51F5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debt advice is prepared by CAP’s head office team </w:t>
      </w:r>
      <w:r w:rsidR="009B0FB3">
        <w:rPr>
          <w:rFonts w:ascii="Calibri" w:eastAsia="Calibri" w:hAnsi="Calibri" w:cs="Calibri"/>
        </w:rPr>
        <w:t>so t</w:t>
      </w:r>
      <w:r>
        <w:rPr>
          <w:rFonts w:ascii="Calibri" w:eastAsia="Calibri" w:hAnsi="Calibri" w:cs="Calibri"/>
        </w:rPr>
        <w:t xml:space="preserve">here is no need for in-depth financial knowledge </w:t>
      </w:r>
      <w:r w:rsidR="009B0FB3">
        <w:rPr>
          <w:rFonts w:ascii="Calibri" w:eastAsia="Calibri" w:hAnsi="Calibri" w:cs="Calibri"/>
        </w:rPr>
        <w:t xml:space="preserve">CAP also </w:t>
      </w:r>
      <w:r>
        <w:rPr>
          <w:rFonts w:ascii="Calibri" w:eastAsia="Calibri" w:hAnsi="Calibri" w:cs="Calibri"/>
        </w:rPr>
        <w:t xml:space="preserve">who negotiate with creditors and work with each client until they are debt free. </w:t>
      </w:r>
    </w:p>
    <w:p w14:paraId="2E9EEF20" w14:textId="1BFCBAAE" w:rsidR="009B0FB3" w:rsidRDefault="009B0FB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confident </w:t>
      </w:r>
      <w:r w:rsidR="00F03231">
        <w:rPr>
          <w:rFonts w:ascii="Calibri" w:eastAsia="Calibri" w:hAnsi="Calibri" w:cs="Calibri"/>
        </w:rPr>
        <w:t xml:space="preserve">Christian </w:t>
      </w:r>
      <w:r>
        <w:rPr>
          <w:rFonts w:ascii="Calibri" w:eastAsia="Calibri" w:hAnsi="Calibri" w:cs="Calibri"/>
        </w:rPr>
        <w:t>faith</w:t>
      </w:r>
      <w:r w:rsidR="00F03231">
        <w:rPr>
          <w:rFonts w:ascii="Calibri" w:eastAsia="Calibri" w:hAnsi="Calibri" w:cs="Calibri"/>
        </w:rPr>
        <w:t xml:space="preserve"> </w:t>
      </w:r>
      <w:r w:rsidR="00FF36C6">
        <w:rPr>
          <w:rFonts w:ascii="Calibri" w:eastAsia="Calibri" w:hAnsi="Calibri" w:cs="Calibri"/>
        </w:rPr>
        <w:t>will</w:t>
      </w:r>
      <w:r w:rsidR="00F03231">
        <w:rPr>
          <w:rFonts w:ascii="Calibri" w:eastAsia="Calibri" w:hAnsi="Calibri" w:cs="Calibri"/>
        </w:rPr>
        <w:t xml:space="preserve"> shine through what this Lay Pioneer </w:t>
      </w:r>
      <w:r w:rsidR="00FF36C6">
        <w:rPr>
          <w:rFonts w:ascii="Calibri" w:eastAsia="Calibri" w:hAnsi="Calibri" w:cs="Calibri"/>
        </w:rPr>
        <w:t>does in the church and the wider community.</w:t>
      </w:r>
    </w:p>
    <w:p w14:paraId="4704CDEA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1E5C656C" w14:textId="77777777" w:rsidR="009A3478" w:rsidRDefault="00E365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exciting role will include:</w:t>
      </w:r>
    </w:p>
    <w:p w14:paraId="59ABAAC9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29C3D6F5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promoting the debt service locally</w:t>
      </w:r>
    </w:p>
    <w:p w14:paraId="591A4B18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recruiting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a team of volunteers from the churches</w:t>
      </w:r>
    </w:p>
    <w:p w14:paraId="60BFCC9B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visiting clients in their homes (accompanied by another volunteer)</w:t>
      </w:r>
    </w:p>
    <w:p w14:paraId="39193DEF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</w:rPr>
        <w:t>carrying out a fact find with clients and then returning to communicat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color w:val="000000"/>
        </w:rPr>
        <w:t xml:space="preserve"> the financial plan produced by CAP</w:t>
      </w:r>
    </w:p>
    <w:p w14:paraId="1869DBAF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going above and beyond in supporting clients wh</w:t>
      </w:r>
      <w:r>
        <w:rPr>
          <w:rFonts w:ascii="Calibri" w:eastAsia="Calibri" w:hAnsi="Calibri" w:cs="Calibri"/>
        </w:rPr>
        <w:t xml:space="preserve">ilst </w:t>
      </w:r>
      <w:r>
        <w:rPr>
          <w:rFonts w:ascii="Calibri" w:eastAsia="Calibri" w:hAnsi="Calibri" w:cs="Calibri"/>
          <w:color w:val="000000"/>
        </w:rPr>
        <w:t>on their journey to becoming debt free, together with the volunteer team</w:t>
      </w:r>
    </w:p>
    <w:p w14:paraId="301D8498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looking for opportunities to share the Christian faith with clients and connect them with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color w:val="000000"/>
        </w:rPr>
        <w:t xml:space="preserve"> local church</w:t>
      </w:r>
    </w:p>
    <w:p w14:paraId="777481A6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Running seeker style discipleship groups such as Start or Alpha.</w:t>
      </w:r>
    </w:p>
    <w:p w14:paraId="4B9EB39E" w14:textId="77777777" w:rsidR="009A3478" w:rsidRDefault="00E365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Confident at public speaking to promote CAP to other churches and preaching to be able to share the gospel in different contexts.</w:t>
      </w:r>
    </w:p>
    <w:p w14:paraId="225D870C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</w:rPr>
      </w:pPr>
    </w:p>
    <w:p w14:paraId="09ED6C17" w14:textId="77777777" w:rsidR="003466F3" w:rsidRDefault="00E365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We will employ someone for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  <w:color w:val="000000"/>
        </w:rPr>
        <w:t xml:space="preserve"> hours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color w:val="000000"/>
        </w:rPr>
        <w:t xml:space="preserve">week, starting in </w:t>
      </w:r>
      <w:r>
        <w:rPr>
          <w:rFonts w:ascii="Calibri" w:eastAsia="Calibri" w:hAnsi="Calibri" w:cs="Calibri"/>
        </w:rPr>
        <w:t>June 2026</w:t>
      </w:r>
      <w:r>
        <w:rPr>
          <w:rFonts w:ascii="Calibri" w:eastAsia="Calibri" w:hAnsi="Calibri" w:cs="Calibri"/>
          <w:color w:val="000000"/>
        </w:rPr>
        <w:t>.</w:t>
      </w:r>
    </w:p>
    <w:p w14:paraId="7912983E" w14:textId="74587443" w:rsidR="009A3478" w:rsidRDefault="00E365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At least two half-day sessions need to be within regular working hours (9am – 5pm, Monday to Friday).</w:t>
      </w:r>
    </w:p>
    <w:p w14:paraId="59678E43" w14:textId="77777777" w:rsidR="009A3478" w:rsidRDefault="009A34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4C99766" w14:textId="6A8D3346" w:rsidR="009A3478" w:rsidRPr="009C71AF" w:rsidRDefault="00E36520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DF2E6A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Salary: </w:t>
      </w:r>
      <w:r w:rsidR="00861B9C" w:rsidRPr="00861B9C">
        <w:rPr>
          <w:rFonts w:asciiTheme="majorHAnsi" w:eastAsia="Aptos" w:hAnsiTheme="majorHAnsi" w:cstheme="majorHAnsi"/>
          <w:sz w:val="24"/>
          <w:szCs w:val="24"/>
        </w:rPr>
        <w:t>£15,288 per annum</w:t>
      </w:r>
      <w:r w:rsidRPr="00DF2E6A">
        <w:rPr>
          <w:rFonts w:asciiTheme="majorHAnsi" w:eastAsia="Aptos" w:hAnsiTheme="majorHAnsi" w:cstheme="majorHAnsi"/>
          <w:sz w:val="24"/>
          <w:szCs w:val="24"/>
        </w:rPr>
        <w:t xml:space="preserve"> per annum</w:t>
      </w:r>
      <w:r w:rsidRPr="00DF2E6A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13D7E3FA" w14:textId="586A42EE" w:rsidR="009C71AF" w:rsidRPr="00DF2E6A" w:rsidRDefault="009C71AF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Place of work:</w:t>
      </w:r>
      <w:r w:rsidR="00533C4F" w:rsidRPr="00533C4F">
        <w:rPr>
          <w:color w:val="1F1F1F"/>
          <w:sz w:val="21"/>
          <w:szCs w:val="21"/>
          <w:shd w:val="clear" w:color="auto" w:fill="FFFFFF"/>
        </w:rPr>
        <w:t xml:space="preserve"> </w:t>
      </w:r>
      <w:r w:rsidR="00533C4F" w:rsidRPr="00533C4F">
        <w:rPr>
          <w:rFonts w:asciiTheme="majorHAnsi" w:eastAsia="Calibri" w:hAnsiTheme="majorHAnsi" w:cstheme="majorHAnsi"/>
          <w:sz w:val="24"/>
          <w:szCs w:val="24"/>
        </w:rPr>
        <w:t>135 Caunce St, Blackpool FY1 3NJ</w:t>
      </w:r>
    </w:p>
    <w:p w14:paraId="74C215F1" w14:textId="1ACE3335" w:rsidR="009A3478" w:rsidRPr="00DF2E6A" w:rsidRDefault="00A1246C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DF2E6A">
        <w:rPr>
          <w:rFonts w:asciiTheme="majorHAnsi" w:hAnsiTheme="majorHAnsi" w:cstheme="majorHAnsi"/>
          <w:color w:val="000000"/>
          <w:sz w:val="24"/>
          <w:szCs w:val="24"/>
        </w:rPr>
        <w:t>Holiday entitlement</w:t>
      </w:r>
      <w:r w:rsidR="009C71AF">
        <w:rPr>
          <w:rFonts w:asciiTheme="majorHAnsi" w:hAnsiTheme="majorHAnsi" w:cstheme="majorHAnsi"/>
          <w:color w:val="000000"/>
          <w:sz w:val="24"/>
          <w:szCs w:val="24"/>
        </w:rPr>
        <w:t>:</w:t>
      </w:r>
      <w:r w:rsidRPr="00DF2E6A">
        <w:rPr>
          <w:rFonts w:asciiTheme="majorHAnsi" w:hAnsiTheme="majorHAnsi" w:cstheme="majorHAnsi"/>
          <w:color w:val="000000"/>
          <w:sz w:val="24"/>
          <w:szCs w:val="24"/>
        </w:rPr>
        <w:t xml:space="preserve"> 25 days + 8 bank holidays per annum (pro rata for part time employees)</w:t>
      </w:r>
    </w:p>
    <w:p w14:paraId="54D0C259" w14:textId="341B26EB" w:rsidR="009A3478" w:rsidRPr="00DF2E6A" w:rsidRDefault="00E36520" w:rsidP="00DF2E6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  <w:r w:rsidRPr="00DF2E6A">
        <w:rPr>
          <w:rFonts w:asciiTheme="majorHAnsi" w:eastAsia="Calibri" w:hAnsiTheme="majorHAnsi" w:cstheme="majorHAnsi"/>
          <w:color w:val="000000"/>
          <w:sz w:val="24"/>
          <w:szCs w:val="24"/>
        </w:rPr>
        <w:t>Trainin</w:t>
      </w:r>
      <w:r w:rsidR="009C71AF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g: </w:t>
      </w:r>
      <w:r w:rsidRPr="00DF2E6A">
        <w:rPr>
          <w:rFonts w:asciiTheme="majorHAnsi" w:eastAsia="Calibri" w:hAnsiTheme="majorHAnsi" w:cstheme="majorHAnsi"/>
          <w:color w:val="000000"/>
          <w:sz w:val="24"/>
          <w:szCs w:val="24"/>
        </w:rPr>
        <w:t>delivered online from</w:t>
      </w:r>
      <w:r w:rsidRPr="00DF2E6A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DF2E6A">
        <w:rPr>
          <w:rFonts w:asciiTheme="majorHAnsi" w:hAnsiTheme="majorHAnsi" w:cstheme="majorHAnsi"/>
          <w:color w:val="222222"/>
          <w:sz w:val="24"/>
          <w:szCs w:val="24"/>
          <w:highlight w:val="white"/>
        </w:rPr>
        <w:t>1st June to 3rd July 2026</w:t>
      </w:r>
    </w:p>
    <w:p w14:paraId="67BCBDA6" w14:textId="77777777" w:rsidR="009A3478" w:rsidRDefault="00E365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    </w:t>
      </w:r>
    </w:p>
    <w:p w14:paraId="28718763" w14:textId="42F3A17F" w:rsidR="002F1AB1" w:rsidRDefault="00E36520" w:rsidP="004E135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If you are interested please contact </w:t>
      </w:r>
      <w:r>
        <w:rPr>
          <w:rFonts w:ascii="Calibri" w:eastAsia="Calibri" w:hAnsi="Calibri" w:cs="Calibri"/>
          <w:b/>
          <w:bCs/>
        </w:rPr>
        <w:t>Revd Dave O’Brien (</w:t>
      </w:r>
      <w:hyperlink r:id="rId12">
        <w:r w:rsidR="009A3478">
          <w:rPr>
            <w:rFonts w:ascii="Calibri" w:eastAsia="Calibri" w:hAnsi="Calibri" w:cs="Calibri"/>
            <w:b/>
            <w:bCs/>
            <w:color w:val="1155CC"/>
            <w:highlight w:val="white"/>
            <w:u w:val="single"/>
          </w:rPr>
          <w:t>davidobrienvicar@gmail.com</w:t>
        </w:r>
      </w:hyperlink>
      <w:r>
        <w:rPr>
          <w:rFonts w:ascii="Calibri" w:eastAsia="Calibri" w:hAnsi="Calibri" w:cs="Calibri"/>
          <w:b/>
          <w:bCs/>
          <w:color w:val="1155CC"/>
          <w:highlight w:val="white"/>
        </w:rPr>
        <w:t xml:space="preserve"> Mobile: 07939 619106</w:t>
      </w:r>
      <w:r>
        <w:rPr>
          <w:rFonts w:ascii="Calibri" w:eastAsia="Calibri" w:hAnsi="Calibri" w:cs="Calibri"/>
          <w:b/>
          <w:bCs/>
          <w:color w:val="222222"/>
          <w:highlight w:val="white"/>
          <w:u w:val="single"/>
        </w:rPr>
        <w:t xml:space="preserve">) </w:t>
      </w:r>
      <w:r>
        <w:rPr>
          <w:rFonts w:ascii="Calibri" w:eastAsia="Calibri" w:hAnsi="Calibri" w:cs="Calibri"/>
          <w:b/>
          <w:bCs/>
        </w:rPr>
        <w:t>by 1</w:t>
      </w:r>
      <w:r w:rsidR="00166579">
        <w:rPr>
          <w:rFonts w:ascii="Calibri" w:eastAsia="Calibri" w:hAnsi="Calibri" w:cs="Calibri"/>
          <w:b/>
          <w:bCs/>
        </w:rPr>
        <w:t>0th</w:t>
      </w:r>
      <w:r>
        <w:rPr>
          <w:rFonts w:ascii="Calibri" w:eastAsia="Calibri" w:hAnsi="Calibri" w:cs="Calibri"/>
          <w:b/>
          <w:bCs/>
        </w:rPr>
        <w:t xml:space="preserve"> </w:t>
      </w:r>
      <w:r w:rsidR="00166579">
        <w:rPr>
          <w:rFonts w:ascii="Calibri" w:eastAsia="Calibri" w:hAnsi="Calibri" w:cs="Calibri"/>
          <w:b/>
          <w:bCs/>
        </w:rPr>
        <w:t xml:space="preserve">April </w:t>
      </w:r>
      <w:r>
        <w:rPr>
          <w:rFonts w:ascii="Calibri" w:eastAsia="Calibri" w:hAnsi="Calibri" w:cs="Calibri"/>
          <w:b/>
          <w:bCs/>
        </w:rPr>
        <w:t xml:space="preserve">or sooner. Initial interviews will be conducted </w:t>
      </w:r>
      <w:r w:rsidR="008A1D76">
        <w:rPr>
          <w:rFonts w:ascii="Calibri" w:eastAsia="Calibri" w:hAnsi="Calibri" w:cs="Calibri"/>
          <w:b/>
          <w:bCs/>
        </w:rPr>
        <w:t>on the 20</w:t>
      </w:r>
      <w:r w:rsidR="008A1D76" w:rsidRPr="008A1D76">
        <w:rPr>
          <w:rFonts w:ascii="Calibri" w:eastAsia="Calibri" w:hAnsi="Calibri" w:cs="Calibri"/>
          <w:b/>
          <w:bCs/>
          <w:vertAlign w:val="superscript"/>
        </w:rPr>
        <w:t>th</w:t>
      </w:r>
      <w:r w:rsidR="008A1D76">
        <w:rPr>
          <w:rFonts w:ascii="Calibri" w:eastAsia="Calibri" w:hAnsi="Calibri" w:cs="Calibri"/>
          <w:b/>
          <w:bCs/>
        </w:rPr>
        <w:t xml:space="preserve"> April.</w:t>
      </w:r>
      <w:r w:rsidR="00293671">
        <w:rPr>
          <w:rFonts w:ascii="Calibri" w:eastAsia="Calibri" w:hAnsi="Calibri" w:cs="Calibri"/>
          <w:b/>
          <w:bCs/>
        </w:rPr>
        <w:t xml:space="preserve"> </w:t>
      </w:r>
      <w:r w:rsidR="00A93C43" w:rsidRPr="00293671">
        <w:rPr>
          <w:rFonts w:ascii="Calibri" w:eastAsia="Calibri" w:hAnsi="Calibri" w:cs="Calibri"/>
          <w:b/>
          <w:bCs/>
        </w:rPr>
        <w:t>For questions in relation to CAP debt centre aspect of this role please contact</w:t>
      </w:r>
      <w:r w:rsidR="00293671" w:rsidRPr="00293671">
        <w:rPr>
          <w:rFonts w:ascii="Calibri" w:eastAsia="Calibri" w:hAnsi="Calibri" w:cs="Calibri"/>
          <w:b/>
          <w:bCs/>
        </w:rPr>
        <w:t xml:space="preserve"> Steve </w:t>
      </w:r>
      <w:r w:rsidR="002F1AB1">
        <w:rPr>
          <w:rFonts w:ascii="Calibri" w:eastAsia="Calibri" w:hAnsi="Calibri" w:cs="Calibri"/>
          <w:b/>
          <w:bCs/>
        </w:rPr>
        <w:t>Haines contact : stevehaines.capuk.org</w:t>
      </w:r>
    </w:p>
    <w:p w14:paraId="45B06A65" w14:textId="56145FA2" w:rsidR="00714AAC" w:rsidRPr="00464AA4" w:rsidRDefault="002F1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  <w:r w:rsidRPr="00293671">
        <w:rPr>
          <w:rFonts w:ascii="Calibri" w:eastAsia="Calibri" w:hAnsi="Calibri" w:cs="Calibri"/>
          <w:b/>
          <w:bCs/>
        </w:rPr>
        <w:t xml:space="preserve"> </w:t>
      </w:r>
    </w:p>
    <w:p w14:paraId="70ADAC8E" w14:textId="3B759834" w:rsidR="009A3478" w:rsidRPr="002F1AB1" w:rsidRDefault="00E3652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is an occupational requirement for the Debt Centre Manager to be a Christian.</w:t>
      </w:r>
    </w:p>
    <w:sectPr w:rsidR="009A3478" w:rsidRPr="002F1AB1" w:rsidSect="00714AA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0" w:footer="45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68739" w14:textId="77777777" w:rsidR="00A66DFE" w:rsidRDefault="00A66DFE">
      <w:r>
        <w:separator/>
      </w:r>
    </w:p>
  </w:endnote>
  <w:endnote w:type="continuationSeparator" w:id="0">
    <w:p w14:paraId="06F2B912" w14:textId="77777777" w:rsidR="00A66DFE" w:rsidRDefault="00A66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824DBA-3361-4C97-B9FB-EE58231CAE2E}"/>
    <w:embedBold r:id="rId2" w:fontKey="{CDA5219A-3351-4E9A-927C-C06738A130DA}"/>
  </w:font>
  <w:font w:name="Lucida Grande">
    <w:panose1 w:val="00000000000000000000"/>
    <w:charset w:val="00"/>
    <w:family w:val="roman"/>
    <w:notTrueType/>
    <w:pitch w:val="default"/>
  </w:font>
  <w:font w:name="LubalinGraphStd-Boo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0308062-A1C5-42A8-B265-63647EF4D39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2B1575F-252F-484B-BCE2-4C4A6A193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A793A7-78E9-4809-BA84-8277A9EC9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89148" w14:textId="77777777" w:rsidR="009A3478" w:rsidRDefault="00E365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5EA62D4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1DA11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A1C338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A4707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450" w:right="-241"/>
      <w:rPr>
        <w:rFonts w:ascii="Calibri" w:eastAsia="Calibri" w:hAnsi="Calibri" w:cs="Calibri"/>
        <w:color w:val="A1C33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B6625" w14:textId="77777777" w:rsidR="00A66DFE" w:rsidRDefault="00A66DFE">
      <w:r>
        <w:separator/>
      </w:r>
    </w:p>
  </w:footnote>
  <w:footnote w:type="continuationSeparator" w:id="0">
    <w:p w14:paraId="084924D5" w14:textId="77777777" w:rsidR="00A66DFE" w:rsidRDefault="00A66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69234" w14:textId="77777777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800"/>
      <w:rPr>
        <w:rFonts w:ascii="Calibri" w:eastAsia="Calibri" w:hAnsi="Calibri" w:cs="Calibri"/>
        <w:color w:val="5EAD34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41B4" w14:textId="23959052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800"/>
      <w:rPr>
        <w:rFonts w:ascii="Calibri" w:eastAsia="Calibri" w:hAnsi="Calibri" w:cs="Calibri"/>
        <w:color w:val="9CC52D"/>
        <w:sz w:val="20"/>
        <w:szCs w:val="20"/>
      </w:rPr>
    </w:pPr>
  </w:p>
  <w:p w14:paraId="462868D0" w14:textId="149016C9" w:rsidR="009A3478" w:rsidRDefault="009A34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C4A82"/>
    <w:multiLevelType w:val="multilevel"/>
    <w:tmpl w:val="D2443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BE690B"/>
    <w:multiLevelType w:val="hybridMultilevel"/>
    <w:tmpl w:val="24C610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883953">
    <w:abstractNumId w:val="0"/>
  </w:num>
  <w:num w:numId="2" w16cid:durableId="1409110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478"/>
    <w:rsid w:val="00000A53"/>
    <w:rsid w:val="00005B3B"/>
    <w:rsid w:val="001626C8"/>
    <w:rsid w:val="00166579"/>
    <w:rsid w:val="002142B2"/>
    <w:rsid w:val="0027265C"/>
    <w:rsid w:val="00293671"/>
    <w:rsid w:val="002F1AB1"/>
    <w:rsid w:val="003466F3"/>
    <w:rsid w:val="003A6849"/>
    <w:rsid w:val="00454574"/>
    <w:rsid w:val="00464AA4"/>
    <w:rsid w:val="004C0711"/>
    <w:rsid w:val="004E135D"/>
    <w:rsid w:val="00530CDC"/>
    <w:rsid w:val="005324C7"/>
    <w:rsid w:val="00533C4F"/>
    <w:rsid w:val="00617D63"/>
    <w:rsid w:val="006B6B4B"/>
    <w:rsid w:val="00714AAC"/>
    <w:rsid w:val="00730EAC"/>
    <w:rsid w:val="007D375A"/>
    <w:rsid w:val="007F715C"/>
    <w:rsid w:val="00861B9C"/>
    <w:rsid w:val="008A1D76"/>
    <w:rsid w:val="008E0708"/>
    <w:rsid w:val="008E6D42"/>
    <w:rsid w:val="00900734"/>
    <w:rsid w:val="009A0482"/>
    <w:rsid w:val="009A3478"/>
    <w:rsid w:val="009B0FB3"/>
    <w:rsid w:val="009C71AF"/>
    <w:rsid w:val="00A1246C"/>
    <w:rsid w:val="00A66DFE"/>
    <w:rsid w:val="00A93C43"/>
    <w:rsid w:val="00A97107"/>
    <w:rsid w:val="00AB369B"/>
    <w:rsid w:val="00BB1289"/>
    <w:rsid w:val="00C16D85"/>
    <w:rsid w:val="00C27A43"/>
    <w:rsid w:val="00C51F51"/>
    <w:rsid w:val="00CA440E"/>
    <w:rsid w:val="00D73D3B"/>
    <w:rsid w:val="00DD3A57"/>
    <w:rsid w:val="00DF2E6A"/>
    <w:rsid w:val="00DF64F0"/>
    <w:rsid w:val="00E15489"/>
    <w:rsid w:val="00E36520"/>
    <w:rsid w:val="00EE525B"/>
    <w:rsid w:val="00F03231"/>
    <w:rsid w:val="00F67B65"/>
    <w:rsid w:val="00F708F0"/>
    <w:rsid w:val="00FF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1438B"/>
  <w15:docId w15:val="{99D94762-41FF-4FBF-8B31-4A7EEA14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character" w:styleId="CommentReference">
    <w:name w:val="annotation reference"/>
    <w:uiPriority w:val="99"/>
    <w:semiHidden/>
    <w:unhideWhenUsed/>
    <w:rsid w:val="002F179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795"/>
  </w:style>
  <w:style w:type="character" w:customStyle="1" w:styleId="CommentTextChar">
    <w:name w:val="Comment Text Char"/>
    <w:link w:val="CommentText"/>
    <w:uiPriority w:val="99"/>
    <w:semiHidden/>
    <w:rsid w:val="002F179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4E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3E484E"/>
  </w:style>
  <w:style w:type="character" w:customStyle="1" w:styleId="Heading1Char">
    <w:name w:val="Heading 1 Char"/>
    <w:basedOn w:val="DefaultParagraphFont"/>
    <w:link w:val="Heading1"/>
    <w:uiPriority w:val="9"/>
    <w:rsid w:val="003E484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E2BD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E2BD3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2BD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E2BD3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8C485F"/>
    <w:rPr>
      <w:sz w:val="24"/>
      <w:szCs w:val="24"/>
    </w:rPr>
  </w:style>
  <w:style w:type="paragraph" w:styleId="ListParagraph">
    <w:name w:val="List Paragraph"/>
    <w:basedOn w:val="Normal"/>
    <w:uiPriority w:val="34"/>
    <w:rsid w:val="008548D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32227"/>
  </w:style>
  <w:style w:type="character" w:styleId="Hyperlink">
    <w:name w:val="Hyperlink"/>
    <w:basedOn w:val="DefaultParagraphFont"/>
    <w:uiPriority w:val="99"/>
    <w:unhideWhenUsed/>
    <w:rsid w:val="00BC2EC1"/>
    <w:rPr>
      <w:color w:val="3C3C3B"/>
      <w:u w:val="none"/>
    </w:rPr>
  </w:style>
  <w:style w:type="table" w:styleId="TableClassic1">
    <w:name w:val="Table Classic 1"/>
    <w:basedOn w:val="TableNormal"/>
    <w:rsid w:val="00555418"/>
    <w:pPr>
      <w:suppressAutoHyphens/>
    </w:pPr>
    <w:rPr>
      <w:rFonts w:ascii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ainHeading">
    <w:name w:val="Main Heading"/>
    <w:basedOn w:val="Normal"/>
    <w:qFormat/>
    <w:rsid w:val="007F22D1"/>
    <w:pPr>
      <w:outlineLvl w:val="0"/>
    </w:pPr>
    <w:rPr>
      <w:rFonts w:ascii="Calibri" w:hAnsi="Calibri"/>
      <w:b/>
      <w:color w:val="9CC52D"/>
      <w:sz w:val="36"/>
      <w:szCs w:val="36"/>
    </w:rPr>
  </w:style>
  <w:style w:type="paragraph" w:customStyle="1" w:styleId="2ndlevelheading">
    <w:name w:val="2nd level heading"/>
    <w:basedOn w:val="Normal"/>
    <w:qFormat/>
    <w:rsid w:val="007F22D1"/>
    <w:pPr>
      <w:outlineLvl w:val="0"/>
    </w:pPr>
    <w:rPr>
      <w:rFonts w:ascii="Calibri" w:hAnsi="Calibri"/>
      <w:b/>
      <w:color w:val="9CC52D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3E48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3rdlevelheading">
    <w:name w:val="3rd level heading"/>
    <w:basedOn w:val="Normal"/>
    <w:qFormat/>
    <w:rsid w:val="00D74AD3"/>
    <w:rPr>
      <w:rFonts w:asciiTheme="majorHAnsi" w:hAnsiTheme="majorHAnsi"/>
      <w:b/>
      <w:color w:val="3C3C3B"/>
    </w:rPr>
  </w:style>
  <w:style w:type="paragraph" w:customStyle="1" w:styleId="BodyText1">
    <w:name w:val="Body Text1"/>
    <w:basedOn w:val="Normal"/>
    <w:qFormat/>
    <w:rsid w:val="00D74AD3"/>
    <w:pPr>
      <w:outlineLvl w:val="0"/>
    </w:pPr>
    <w:rPr>
      <w:rFonts w:ascii="Calibri" w:hAnsi="Calibri"/>
      <w:color w:val="3C3C3B"/>
    </w:rPr>
  </w:style>
  <w:style w:type="character" w:styleId="FollowedHyperlink">
    <w:name w:val="FollowedHyperlink"/>
    <w:basedOn w:val="DefaultParagraphFont"/>
    <w:uiPriority w:val="99"/>
    <w:semiHidden/>
    <w:unhideWhenUsed/>
    <w:rsid w:val="00BC2EC1"/>
    <w:rPr>
      <w:color w:val="800080" w:themeColor="followedHyperlink"/>
      <w:u w:val="single"/>
    </w:rPr>
  </w:style>
  <w:style w:type="paragraph" w:customStyle="1" w:styleId="BodyText2">
    <w:name w:val="Body Text2"/>
    <w:basedOn w:val="Normal"/>
    <w:uiPriority w:val="99"/>
    <w:rsid w:val="007E4B61"/>
    <w:pPr>
      <w:widowControl w:val="0"/>
      <w:suppressAutoHyphens/>
      <w:autoSpaceDE w:val="0"/>
      <w:autoSpaceDN w:val="0"/>
      <w:adjustRightInd w:val="0"/>
      <w:spacing w:before="85" w:line="260" w:lineRule="atLeast"/>
      <w:textAlignment w:val="center"/>
    </w:pPr>
    <w:rPr>
      <w:rFonts w:ascii="LubalinGraphStd-Book" w:eastAsiaTheme="minorEastAsia" w:hAnsi="LubalinGraphStd-Book" w:cs="LubalinGraphStd-Book"/>
      <w:color w:val="000000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B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B2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EA005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vidobrienvicar@gmail.com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A19Ok6bAsELjGOHQ/+BfjOVOw==">CgMxLjAyCGguZ2pkZ3hzOAByITFqZ3hEaWVwQW90WG8wSVpXVHM2cTgxWGZrb01UMFNNaw==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Thresher</dc:creator>
  <cp:lastModifiedBy>Abbie Race</cp:lastModifiedBy>
  <cp:revision>3</cp:revision>
  <dcterms:created xsi:type="dcterms:W3CDTF">2026-03-18T14:21:00Z</dcterms:created>
  <dcterms:modified xsi:type="dcterms:W3CDTF">2026-03-20T08:49:00Z</dcterms:modified>
</cp:coreProperties>
</file>